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7EF01" w14:textId="007606C9" w:rsidR="00E12AF6" w:rsidRPr="00CF38C5" w:rsidRDefault="00CF38C5" w:rsidP="004E0BC8">
      <w:pPr>
        <w:snapToGrid w:val="0"/>
        <w:spacing w:line="0" w:lineRule="atLeast"/>
        <w:ind w:leftChars="-70" w:left="-168" w:firstLineChars="9" w:firstLine="43"/>
        <w:rPr>
          <w:rFonts w:ascii="Microsoft YaHei" w:eastAsia="Microsoft YaHei" w:hAnsi="Microsoft YaHei" w:cs="新細明體"/>
          <w:b/>
          <w:bCs/>
          <w:color w:val="000099"/>
          <w:kern w:val="0"/>
          <w:sz w:val="48"/>
          <w:szCs w:val="48"/>
        </w:rPr>
      </w:pPr>
      <w:r w:rsidRPr="00CF38C5">
        <w:rPr>
          <w:rFonts w:ascii="Microsoft YaHei" w:eastAsia="Microsoft YaHei" w:hAnsi="Microsoft YaHei" w:cs="新細明體" w:hint="eastAsia"/>
          <w:b/>
          <w:bCs/>
          <w:color w:val="000099"/>
          <w:kern w:val="0"/>
          <w:sz w:val="48"/>
          <w:szCs w:val="48"/>
        </w:rPr>
        <w:t>2022</w:t>
      </w:r>
      <w:r w:rsidR="003C6527" w:rsidRPr="00CF38C5">
        <w:rPr>
          <w:rFonts w:ascii="Microsoft YaHei" w:eastAsia="Microsoft YaHei" w:hAnsi="Microsoft YaHei" w:cs="新細明體" w:hint="eastAsia"/>
          <w:b/>
          <w:bCs/>
          <w:color w:val="000099"/>
          <w:kern w:val="0"/>
          <w:sz w:val="48"/>
          <w:szCs w:val="48"/>
        </w:rPr>
        <w:t>先進模具製造及創新成型技術論壇</w:t>
      </w:r>
    </w:p>
    <w:p w14:paraId="1862B5E9" w14:textId="1665BF5E" w:rsidR="00C85EB2" w:rsidRDefault="00C85EB2" w:rsidP="00C85EB2">
      <w:pPr>
        <w:snapToGrid w:val="0"/>
        <w:spacing w:line="0" w:lineRule="atLeast"/>
        <w:ind w:leftChars="-70" w:left="-168" w:firstLineChars="9" w:firstLine="20"/>
        <w:rPr>
          <w:rFonts w:ascii="微軟正黑體" w:eastAsia="微軟正黑體" w:hAnsi="微軟正黑體"/>
          <w:b/>
          <w:bCs/>
          <w:sz w:val="22"/>
        </w:rPr>
      </w:pPr>
    </w:p>
    <w:p w14:paraId="641ACA45" w14:textId="1FFF18AF" w:rsidR="00677CAE" w:rsidRPr="00C85EB2" w:rsidRDefault="003C6527" w:rsidP="00C85EB2">
      <w:pPr>
        <w:snapToGrid w:val="0"/>
        <w:spacing w:line="0" w:lineRule="atLeast"/>
        <w:ind w:leftChars="-70" w:left="-168" w:firstLineChars="9" w:firstLine="20"/>
        <w:rPr>
          <w:rFonts w:ascii="微軟正黑體" w:eastAsia="微軟正黑體" w:hAnsi="微軟正黑體"/>
          <w:b/>
          <w:bCs/>
          <w:sz w:val="22"/>
        </w:rPr>
      </w:pPr>
      <w:r w:rsidRPr="00C85EB2">
        <w:rPr>
          <w:rFonts w:ascii="微軟正黑體" w:eastAsia="微軟正黑體" w:hAnsi="微軟正黑體" w:hint="eastAsia"/>
          <w:b/>
          <w:bCs/>
          <w:sz w:val="22"/>
        </w:rPr>
        <w:t>主辦單位：台灣區模具工業同業公會</w:t>
      </w:r>
    </w:p>
    <w:p w14:paraId="3BE3D8E1" w14:textId="7FE1AAD2" w:rsidR="003C6527" w:rsidRPr="00C85EB2" w:rsidRDefault="00C85EB2" w:rsidP="00C85EB2">
      <w:pPr>
        <w:snapToGrid w:val="0"/>
        <w:spacing w:line="0" w:lineRule="atLeast"/>
        <w:ind w:leftChars="-70" w:left="-168" w:firstLineChars="9" w:firstLine="20"/>
        <w:rPr>
          <w:rFonts w:ascii="微軟正黑體" w:eastAsia="微軟正黑體" w:hAnsi="微軟正黑體"/>
          <w:b/>
          <w:bCs/>
          <w:sz w:val="22"/>
        </w:rPr>
      </w:pPr>
      <w:r w:rsidRPr="00C85EB2">
        <w:rPr>
          <w:rFonts w:ascii="微軟正黑體" w:eastAsia="微軟正黑體" w:hAnsi="微軟正黑體" w:hint="eastAsia"/>
          <w:b/>
          <w:bCs/>
          <w:sz w:val="22"/>
        </w:rPr>
        <w:t>活動日期</w:t>
      </w:r>
      <w:r w:rsidR="003C6527" w:rsidRPr="00C85EB2">
        <w:rPr>
          <w:rFonts w:ascii="微軟正黑體" w:eastAsia="微軟正黑體" w:hAnsi="微軟正黑體" w:hint="eastAsia"/>
          <w:b/>
          <w:bCs/>
          <w:sz w:val="22"/>
        </w:rPr>
        <w:t>：111年8月26日 (五) 上午09:</w:t>
      </w:r>
      <w:r w:rsidR="00E12AF6" w:rsidRPr="00C85EB2">
        <w:rPr>
          <w:rFonts w:ascii="微軟正黑體" w:eastAsia="微軟正黑體" w:hAnsi="微軟正黑體" w:hint="eastAsia"/>
          <w:b/>
          <w:bCs/>
          <w:sz w:val="22"/>
        </w:rPr>
        <w:t>30</w:t>
      </w:r>
      <w:r w:rsidRPr="00C85EB2">
        <w:rPr>
          <w:rFonts w:ascii="微軟正黑體" w:eastAsia="微軟正黑體" w:hAnsi="微軟正黑體" w:hint="eastAsia"/>
          <w:b/>
          <w:bCs/>
          <w:color w:val="000000" w:themeColor="text1"/>
          <w:sz w:val="22"/>
        </w:rPr>
        <w:t xml:space="preserve"> - </w:t>
      </w:r>
      <w:r w:rsidR="003C6527" w:rsidRPr="00C85EB2">
        <w:rPr>
          <w:rFonts w:ascii="微軟正黑體" w:eastAsia="微軟正黑體" w:hAnsi="微軟正黑體" w:hint="eastAsia"/>
          <w:b/>
          <w:bCs/>
          <w:sz w:val="22"/>
        </w:rPr>
        <w:t>12:00</w:t>
      </w:r>
    </w:p>
    <w:p w14:paraId="2F040CCD" w14:textId="7ACABC0C" w:rsidR="003C6527" w:rsidRPr="00C85EB2" w:rsidRDefault="00C85EB2" w:rsidP="00C85EB2">
      <w:pPr>
        <w:snapToGrid w:val="0"/>
        <w:spacing w:line="0" w:lineRule="atLeast"/>
        <w:ind w:leftChars="-70" w:left="-168" w:firstLineChars="9" w:firstLine="20"/>
        <w:rPr>
          <w:rFonts w:ascii="微軟正黑體" w:eastAsia="微軟正黑體" w:hAnsi="微軟正黑體"/>
          <w:b/>
          <w:bCs/>
          <w:sz w:val="22"/>
        </w:rPr>
      </w:pPr>
      <w:r w:rsidRPr="00C85EB2">
        <w:rPr>
          <w:rFonts w:ascii="微軟正黑體" w:eastAsia="微軟正黑體" w:hAnsi="微軟正黑體" w:hint="eastAsia"/>
          <w:b/>
          <w:bCs/>
          <w:sz w:val="22"/>
        </w:rPr>
        <w:t>活動</w:t>
      </w:r>
      <w:r w:rsidR="003C6527" w:rsidRPr="00C85EB2">
        <w:rPr>
          <w:rFonts w:ascii="微軟正黑體" w:eastAsia="微軟正黑體" w:hAnsi="微軟正黑體" w:hint="eastAsia"/>
          <w:b/>
          <w:bCs/>
          <w:sz w:val="22"/>
        </w:rPr>
        <w:t>地點：台北南港展覽館</w:t>
      </w:r>
      <w:r w:rsidRPr="00C85EB2">
        <w:rPr>
          <w:rFonts w:ascii="微軟正黑體" w:eastAsia="微軟正黑體" w:hAnsi="微軟正黑體" w:hint="eastAsia"/>
          <w:b/>
          <w:bCs/>
          <w:sz w:val="22"/>
        </w:rPr>
        <w:t xml:space="preserve"> </w:t>
      </w:r>
      <w:r w:rsidR="003C6527" w:rsidRPr="00C85EB2">
        <w:rPr>
          <w:rFonts w:ascii="微軟正黑體" w:eastAsia="微軟正黑體" w:hAnsi="微軟正黑體" w:hint="eastAsia"/>
          <w:b/>
          <w:bCs/>
          <w:sz w:val="22"/>
        </w:rPr>
        <w:t>二館</w:t>
      </w:r>
      <w:r w:rsidR="003C6527" w:rsidRPr="00C85EB2">
        <w:rPr>
          <w:rFonts w:ascii="微軟正黑體" w:eastAsia="微軟正黑體" w:hAnsi="微軟正黑體"/>
          <w:b/>
          <w:bCs/>
          <w:sz w:val="22"/>
        </w:rPr>
        <w:t>4</w:t>
      </w:r>
      <w:r w:rsidR="003C6527" w:rsidRPr="00C85EB2">
        <w:rPr>
          <w:rFonts w:ascii="微軟正黑體" w:eastAsia="微軟正黑體" w:hAnsi="微軟正黑體" w:hint="eastAsia"/>
          <w:b/>
          <w:bCs/>
          <w:sz w:val="22"/>
        </w:rPr>
        <w:t>樓</w:t>
      </w:r>
      <w:r w:rsidRPr="00C85EB2">
        <w:rPr>
          <w:rFonts w:ascii="微軟正黑體" w:eastAsia="微軟正黑體" w:hAnsi="微軟正黑體" w:hint="eastAsia"/>
          <w:b/>
          <w:bCs/>
          <w:sz w:val="22"/>
        </w:rPr>
        <w:t>展區</w:t>
      </w:r>
      <w:r w:rsidR="003C6527" w:rsidRPr="00C85EB2">
        <w:rPr>
          <w:rFonts w:ascii="微軟正黑體" w:eastAsia="微軟正黑體" w:hAnsi="微軟正黑體" w:hint="eastAsia"/>
          <w:b/>
          <w:bCs/>
          <w:sz w:val="22"/>
        </w:rPr>
        <w:t>S</w:t>
      </w:r>
      <w:r w:rsidR="003D233B" w:rsidRPr="00C85EB2">
        <w:rPr>
          <w:rFonts w:ascii="微軟正黑體" w:eastAsia="微軟正黑體" w:hAnsi="微軟正黑體" w:hint="eastAsia"/>
          <w:b/>
          <w:bCs/>
          <w:sz w:val="22"/>
        </w:rPr>
        <w:t>824</w:t>
      </w:r>
    </w:p>
    <w:p w14:paraId="69CFB4BD" w14:textId="67B70CE8" w:rsidR="00C85EB2" w:rsidRPr="00C85EB2" w:rsidRDefault="00C85EB2" w:rsidP="00C85EB2">
      <w:pPr>
        <w:snapToGrid w:val="0"/>
        <w:spacing w:line="0" w:lineRule="atLeast"/>
        <w:ind w:leftChars="-70" w:left="-168" w:firstLineChars="9" w:firstLine="20"/>
        <w:rPr>
          <w:rFonts w:ascii="微軟正黑體" w:eastAsia="微軟正黑體" w:hAnsi="微軟正黑體"/>
          <w:b/>
          <w:bCs/>
          <w:sz w:val="22"/>
        </w:rPr>
      </w:pPr>
      <w:r w:rsidRPr="00C85EB2">
        <w:rPr>
          <w:rFonts w:ascii="微軟正黑體" w:eastAsia="微軟正黑體" w:hAnsi="微軟正黑體" w:hint="eastAsia"/>
          <w:b/>
          <w:bCs/>
          <w:sz w:val="22"/>
        </w:rPr>
        <w:t>活動費用：</w:t>
      </w:r>
      <w:r w:rsidRPr="00C85EB2">
        <w:rPr>
          <w:rFonts w:ascii="微軟正黑體" w:eastAsia="微軟正黑體" w:hAnsi="微軟正黑體" w:hint="eastAsia"/>
          <w:b/>
          <w:bCs/>
          <w:color w:val="FF0000"/>
          <w:sz w:val="22"/>
        </w:rPr>
        <w:t>免費報名參加</w:t>
      </w:r>
      <w:r w:rsidR="00F00639">
        <w:rPr>
          <w:rFonts w:ascii="微軟正黑體" w:eastAsia="微軟正黑體" w:hAnsi="微軟正黑體" w:hint="eastAsia"/>
          <w:b/>
          <w:bCs/>
          <w:color w:val="FF0000"/>
          <w:sz w:val="22"/>
        </w:rPr>
        <w:t>，</w:t>
      </w:r>
      <w:r w:rsidR="0054606C">
        <w:rPr>
          <w:rFonts w:ascii="微軟正黑體" w:eastAsia="微軟正黑體" w:hAnsi="微軟正黑體" w:hint="eastAsia"/>
          <w:b/>
          <w:bCs/>
          <w:color w:val="FF0000"/>
          <w:sz w:val="22"/>
        </w:rPr>
        <w:t>座位</w:t>
      </w:r>
      <w:r w:rsidR="00F00639">
        <w:rPr>
          <w:rFonts w:ascii="微軟正黑體" w:eastAsia="微軟正黑體" w:hAnsi="微軟正黑體" w:hint="eastAsia"/>
          <w:b/>
          <w:bCs/>
          <w:color w:val="FF0000"/>
          <w:sz w:val="22"/>
        </w:rPr>
        <w:t>有限，報名從速</w:t>
      </w:r>
      <w:r w:rsidR="0054606C">
        <w:rPr>
          <w:rFonts w:ascii="微軟正黑體" w:eastAsia="微軟正黑體" w:hAnsi="微軟正黑體" w:hint="eastAsia"/>
          <w:b/>
          <w:bCs/>
          <w:color w:val="FF0000"/>
          <w:sz w:val="22"/>
        </w:rPr>
        <w:t>！</w:t>
      </w:r>
    </w:p>
    <w:p w14:paraId="641DF313" w14:textId="77777777" w:rsidR="00BB7B15" w:rsidRPr="00C85EB2" w:rsidRDefault="00BB7B15" w:rsidP="00C85EB2">
      <w:pPr>
        <w:snapToGrid w:val="0"/>
        <w:spacing w:line="0" w:lineRule="atLeast"/>
        <w:ind w:leftChars="-70" w:left="-168" w:firstLineChars="9" w:firstLine="20"/>
        <w:rPr>
          <w:rFonts w:ascii="微軟正黑體" w:eastAsia="微軟正黑體" w:hAnsi="微軟正黑體" w:cs="Open Sans"/>
          <w:color w:val="000000" w:themeColor="text1"/>
          <w:sz w:val="22"/>
          <w:shd w:val="clear" w:color="auto" w:fill="FFFFFF"/>
        </w:rPr>
      </w:pPr>
    </w:p>
    <w:p w14:paraId="0C04253A" w14:textId="4A0AAE8F" w:rsidR="007F22F6" w:rsidRPr="00C85EB2" w:rsidRDefault="00C619A7" w:rsidP="00C85EB2">
      <w:pPr>
        <w:snapToGrid w:val="0"/>
        <w:spacing w:line="0" w:lineRule="atLeast"/>
        <w:ind w:leftChars="-70" w:left="-168" w:firstLineChars="9" w:firstLine="20"/>
        <w:rPr>
          <w:rFonts w:ascii="微軟正黑體" w:eastAsia="微軟正黑體" w:hAnsi="微軟正黑體" w:cs="Open Sans"/>
          <w:color w:val="000000" w:themeColor="text1"/>
          <w:sz w:val="22"/>
          <w:shd w:val="clear" w:color="auto" w:fill="FFFFFF"/>
        </w:rPr>
      </w:pPr>
      <w:r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 xml:space="preserve">    </w:t>
      </w:r>
      <w:r w:rsidR="001E6AE6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近來</w:t>
      </w:r>
      <w:r w:rsidR="001E6AE6" w:rsidRPr="00C85EB2">
        <w:rPr>
          <w:rFonts w:ascii="微軟正黑體" w:eastAsia="微軟正黑體" w:hAnsi="微軟正黑體" w:cs="Open Sans"/>
          <w:color w:val="000000" w:themeColor="text1"/>
          <w:sz w:val="22"/>
          <w:shd w:val="clear" w:color="auto" w:fill="FFFFFF"/>
        </w:rPr>
        <w:t>液態矽橡膠(LSR)的射出成型</w:t>
      </w:r>
      <w:r w:rsidR="001E6AE6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技術受到市場的關注</w:t>
      </w:r>
      <w:r w:rsidR="00BB7B15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，</w:t>
      </w:r>
      <w:r w:rsidR="001E6AE6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其</w:t>
      </w:r>
      <w:r w:rsidR="001E6AE6" w:rsidRPr="00C85EB2">
        <w:rPr>
          <w:rFonts w:ascii="微軟正黑體" w:eastAsia="微軟正黑體" w:hAnsi="微軟正黑體" w:cs="Open Sans"/>
          <w:color w:val="000000" w:themeColor="text1"/>
          <w:sz w:val="22"/>
          <w:shd w:val="clear" w:color="auto" w:fill="FFFFFF"/>
        </w:rPr>
        <w:t>產品之需求也</w:t>
      </w:r>
      <w:r w:rsidR="00BB7B15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有</w:t>
      </w:r>
      <w:r w:rsidR="001E6AE6" w:rsidRPr="00C85EB2">
        <w:rPr>
          <w:rFonts w:ascii="微軟正黑體" w:eastAsia="微軟正黑體" w:hAnsi="微軟正黑體" w:cs="Open Sans"/>
          <w:color w:val="000000" w:themeColor="text1"/>
          <w:sz w:val="22"/>
          <w:shd w:val="clear" w:color="auto" w:fill="FFFFFF"/>
        </w:rPr>
        <w:t>多</w:t>
      </w:r>
      <w:r w:rsidR="001E6AE6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樣性</w:t>
      </w:r>
      <w:r w:rsidR="001E6AE6" w:rsidRPr="00C85EB2">
        <w:rPr>
          <w:rFonts w:ascii="微軟正黑體" w:eastAsia="微軟正黑體" w:hAnsi="微軟正黑體" w:cs="Open Sans"/>
          <w:color w:val="000000" w:themeColor="text1"/>
          <w:sz w:val="22"/>
          <w:shd w:val="clear" w:color="auto" w:fill="FFFFFF"/>
        </w:rPr>
        <w:t>的趨勢，新</w:t>
      </w:r>
      <w:r w:rsidR="00BB7B15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的</w:t>
      </w:r>
      <w:r w:rsidR="001E6AE6" w:rsidRPr="00C85EB2">
        <w:rPr>
          <w:rFonts w:ascii="微軟正黑體" w:eastAsia="微軟正黑體" w:hAnsi="微軟正黑體" w:cs="Open Sans"/>
          <w:color w:val="000000" w:themeColor="text1"/>
          <w:sz w:val="22"/>
          <w:shd w:val="clear" w:color="auto" w:fill="FFFFFF"/>
        </w:rPr>
        <w:t>應用產品也會越來越多</w:t>
      </w:r>
      <w:r w:rsidR="00BB7B15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，而其</w:t>
      </w:r>
      <w:r w:rsidR="001E6AE6" w:rsidRPr="00C85EB2">
        <w:rPr>
          <w:rFonts w:ascii="微軟正黑體" w:eastAsia="微軟正黑體" w:hAnsi="微軟正黑體" w:cs="Open Sans"/>
          <w:color w:val="000000" w:themeColor="text1"/>
          <w:sz w:val="22"/>
          <w:shd w:val="clear" w:color="auto" w:fill="FFFFFF"/>
        </w:rPr>
        <w:t>材料的射出成型加工</w:t>
      </w:r>
      <w:r w:rsidR="00BB7B15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的</w:t>
      </w:r>
      <w:r w:rsidR="001E6AE6" w:rsidRPr="00C85EB2">
        <w:rPr>
          <w:rFonts w:ascii="微軟正黑體" w:eastAsia="微軟正黑體" w:hAnsi="微軟正黑體" w:cs="Open Sans"/>
          <w:color w:val="000000" w:themeColor="text1"/>
          <w:sz w:val="22"/>
          <w:shd w:val="clear" w:color="auto" w:fill="FFFFFF"/>
        </w:rPr>
        <w:t>經濟效益</w:t>
      </w:r>
      <w:r w:rsidR="00BB7B15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上也頗佳，</w:t>
      </w:r>
      <w:r w:rsidR="003F6391" w:rsidRPr="00C85EB2">
        <w:rPr>
          <w:rFonts w:ascii="微軟正黑體" w:eastAsia="微軟正黑體" w:hAnsi="微軟正黑體" w:cs="Open Sans"/>
          <w:color w:val="000000" w:themeColor="text1"/>
          <w:sz w:val="22"/>
          <w:shd w:val="clear" w:color="auto" w:fill="FFFFFF"/>
        </w:rPr>
        <w:t>引導更多成型加工業者投入LSR的產品生產</w:t>
      </w:r>
      <w:r w:rsidR="003F6391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，</w:t>
      </w:r>
      <w:r w:rsidR="00BB7B15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因此</w:t>
      </w:r>
      <w:r w:rsidR="003F6391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市場上</w:t>
      </w:r>
      <w:r w:rsidR="001E6AE6" w:rsidRPr="00C85EB2">
        <w:rPr>
          <w:rFonts w:ascii="微軟正黑體" w:eastAsia="微軟正黑體" w:hAnsi="微軟正黑體" w:cs="Open Sans"/>
          <w:color w:val="000000" w:themeColor="text1"/>
          <w:sz w:val="22"/>
          <w:shd w:val="clear" w:color="auto" w:fill="FFFFFF"/>
        </w:rPr>
        <w:t>對於LSR</w:t>
      </w:r>
      <w:r w:rsidR="003F6391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的成型技術將有更多的了解需求</w:t>
      </w:r>
      <w:r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。</w:t>
      </w:r>
    </w:p>
    <w:p w14:paraId="0E6B8D88" w14:textId="0BBD6818" w:rsidR="00BB7B15" w:rsidRPr="00C85EB2" w:rsidRDefault="00C619A7" w:rsidP="00C85EB2">
      <w:pPr>
        <w:snapToGrid w:val="0"/>
        <w:spacing w:line="0" w:lineRule="atLeast"/>
        <w:ind w:leftChars="-70" w:left="-168" w:firstLineChars="9" w:firstLine="20"/>
        <w:rPr>
          <w:rFonts w:ascii="微軟正黑體" w:eastAsia="微軟正黑體" w:hAnsi="微軟正黑體" w:cs="Open Sans"/>
          <w:color w:val="000000" w:themeColor="text1"/>
          <w:sz w:val="22"/>
          <w:shd w:val="clear" w:color="auto" w:fill="FFFFFF"/>
        </w:rPr>
      </w:pPr>
      <w:r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 xml:space="preserve">    </w:t>
      </w:r>
      <w:r w:rsidR="00BB7B15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複材產品</w:t>
      </w:r>
      <w:r w:rsidR="003F6391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有其質輕強固</w:t>
      </w:r>
      <w:r w:rsidR="00BB7B15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的優異特性，</w:t>
      </w:r>
      <w:r w:rsidR="003F6391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因此</w:t>
      </w:r>
      <w:r w:rsidR="00BB7B15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在新產品的應用上，持續掀起一波</w:t>
      </w:r>
      <w:r w:rsidR="00C85EB2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又一</w:t>
      </w:r>
      <w:r w:rsidR="00BB7B15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波革命性的突破，除應用於手機、筆電等消費性電子</w:t>
      </w:r>
      <w:r w:rsidR="00E12AF6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的外殼</w:t>
      </w:r>
      <w:r w:rsidR="00BB7B15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、運動器材、鞋類等產品，</w:t>
      </w:r>
      <w:r w:rsidR="003F6391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現在更應用於汽車甚至</w:t>
      </w:r>
      <w:r w:rsidR="00E12AF6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難度更高</w:t>
      </w:r>
      <w:r w:rsidR="00BB7B15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的航太產品，發展</w:t>
      </w:r>
      <w:r w:rsidR="003F6391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潛力</w:t>
      </w:r>
      <w:r w:rsidR="00BB7B15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無限。</w:t>
      </w:r>
    </w:p>
    <w:p w14:paraId="4371CCE3" w14:textId="15096832" w:rsidR="003F6391" w:rsidRPr="00C85EB2" w:rsidRDefault="00E12AF6" w:rsidP="00C85EB2">
      <w:pPr>
        <w:snapToGrid w:val="0"/>
        <w:spacing w:line="0" w:lineRule="atLeast"/>
        <w:ind w:leftChars="-70" w:left="-168" w:firstLineChars="9" w:firstLine="20"/>
        <w:rPr>
          <w:rFonts w:ascii="微軟正黑體" w:eastAsia="微軟正黑體" w:hAnsi="微軟正黑體" w:cs="Open Sans"/>
          <w:color w:val="000000" w:themeColor="text1"/>
          <w:sz w:val="22"/>
          <w:shd w:val="clear" w:color="auto" w:fill="FFFFFF"/>
        </w:rPr>
      </w:pPr>
      <w:r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 xml:space="preserve">    </w:t>
      </w:r>
      <w:r w:rsidR="003F6391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今年模具論壇將為大家帶來</w:t>
      </w:r>
      <w:r w:rsidR="004A4441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這</w:t>
      </w:r>
      <w:r w:rsidR="003F6391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二項</w:t>
      </w:r>
      <w:r w:rsidR="00C619A7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技術最新的發展及應用現況，機會難得，歡迎業界先進踴躍報名參加</w:t>
      </w:r>
      <w:r w:rsidR="00C85EB2" w:rsidRPr="00C85EB2">
        <w:rPr>
          <w:rFonts w:ascii="微軟正黑體" w:eastAsia="微軟正黑體" w:hAnsi="微軟正黑體" w:cs="Open Sans" w:hint="eastAsia"/>
          <w:color w:val="000000" w:themeColor="text1"/>
          <w:sz w:val="22"/>
          <w:shd w:val="clear" w:color="auto" w:fill="FFFFFF"/>
        </w:rPr>
        <w:t>。</w:t>
      </w:r>
    </w:p>
    <w:p w14:paraId="66E4F388" w14:textId="77777777" w:rsidR="00C619A7" w:rsidRPr="00C85EB2" w:rsidRDefault="00C619A7" w:rsidP="00C85EB2">
      <w:pPr>
        <w:snapToGrid w:val="0"/>
        <w:spacing w:line="0" w:lineRule="atLeast"/>
        <w:ind w:leftChars="-70" w:left="-168" w:firstLineChars="9" w:firstLine="20"/>
        <w:rPr>
          <w:rFonts w:ascii="微軟正黑體" w:eastAsia="微軟正黑體" w:hAnsi="微軟正黑體"/>
          <w:color w:val="000000" w:themeColor="text1"/>
          <w:sz w:val="22"/>
        </w:rPr>
      </w:pPr>
    </w:p>
    <w:tbl>
      <w:tblPr>
        <w:tblStyle w:val="a3"/>
        <w:tblW w:w="10769" w:type="dxa"/>
        <w:tblInd w:w="-142" w:type="dxa"/>
        <w:tblLook w:val="04A0" w:firstRow="1" w:lastRow="0" w:firstColumn="1" w:lastColumn="0" w:noHBand="0" w:noVBand="1"/>
      </w:tblPr>
      <w:tblGrid>
        <w:gridCol w:w="1980"/>
        <w:gridCol w:w="5670"/>
        <w:gridCol w:w="3119"/>
      </w:tblGrid>
      <w:tr w:rsidR="007F22F6" w:rsidRPr="00C85EB2" w14:paraId="4B2C2B16" w14:textId="77777777" w:rsidTr="00CF38C5">
        <w:trPr>
          <w:trHeight w:val="377"/>
        </w:trPr>
        <w:tc>
          <w:tcPr>
            <w:tcW w:w="1980" w:type="dxa"/>
            <w:shd w:val="clear" w:color="auto" w:fill="F2F2F2" w:themeFill="background1" w:themeFillShade="F2"/>
          </w:tcPr>
          <w:p w14:paraId="1E48913A" w14:textId="47695523" w:rsidR="007F22F6" w:rsidRPr="00C85EB2" w:rsidRDefault="007F22F6" w:rsidP="00CF38C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時間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0F8227A" w14:textId="7B3550CA" w:rsidR="007F22F6" w:rsidRPr="00C85EB2" w:rsidRDefault="007F22F6" w:rsidP="00CF38C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主題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A4F9C4E" w14:textId="77777777" w:rsidR="007F22F6" w:rsidRPr="00C85EB2" w:rsidRDefault="007F22F6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主講人</w:t>
            </w:r>
          </w:p>
        </w:tc>
      </w:tr>
      <w:tr w:rsidR="00C619A7" w:rsidRPr="00C85EB2" w14:paraId="25DAF633" w14:textId="77777777" w:rsidTr="00C85EB2">
        <w:tc>
          <w:tcPr>
            <w:tcW w:w="1980" w:type="dxa"/>
            <w:vAlign w:val="center"/>
          </w:tcPr>
          <w:p w14:paraId="2B6EA83C" w14:textId="20372266" w:rsidR="00C619A7" w:rsidRPr="00C85EB2" w:rsidRDefault="00EC4669" w:rsidP="00C85EB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0</w:t>
            </w:r>
            <w:r w:rsidR="00C619A7"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9:40</w:t>
            </w:r>
            <w:r w:rsidR="00C85EB2"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 xml:space="preserve"> - </w:t>
            </w:r>
            <w:r w:rsidR="00C619A7"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10:00</w:t>
            </w:r>
          </w:p>
        </w:tc>
        <w:tc>
          <w:tcPr>
            <w:tcW w:w="5670" w:type="dxa"/>
          </w:tcPr>
          <w:p w14:paraId="4F38E016" w14:textId="142DB23F" w:rsidR="00C619A7" w:rsidRPr="00C85EB2" w:rsidRDefault="00C619A7" w:rsidP="00C85EB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C85EB2">
              <w:rPr>
                <w:rFonts w:ascii="微軟正黑體" w:eastAsia="微軟正黑體" w:hAnsi="微軟正黑體" w:hint="eastAsia"/>
                <w:sz w:val="22"/>
              </w:rPr>
              <w:t>報到</w:t>
            </w:r>
          </w:p>
        </w:tc>
        <w:tc>
          <w:tcPr>
            <w:tcW w:w="3119" w:type="dxa"/>
            <w:vAlign w:val="center"/>
          </w:tcPr>
          <w:p w14:paraId="53F9811C" w14:textId="77777777" w:rsidR="00C619A7" w:rsidRPr="00C85EB2" w:rsidRDefault="00C619A7" w:rsidP="00C85EB2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7F22F6" w:rsidRPr="00C85EB2" w14:paraId="7DE5378D" w14:textId="77777777" w:rsidTr="00C85EB2">
        <w:tc>
          <w:tcPr>
            <w:tcW w:w="1980" w:type="dxa"/>
            <w:vAlign w:val="center"/>
          </w:tcPr>
          <w:p w14:paraId="787DC128" w14:textId="43A7B73F" w:rsidR="007F22F6" w:rsidRPr="00C85EB2" w:rsidRDefault="007F22F6" w:rsidP="00C85EB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10:</w:t>
            </w:r>
            <w:r w:rsidR="00C619A7"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0</w:t>
            </w:r>
            <w:r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0</w:t>
            </w:r>
            <w:r w:rsidR="00C85EB2"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 xml:space="preserve"> - </w:t>
            </w:r>
            <w:r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1</w:t>
            </w:r>
            <w:r w:rsidR="00EC4669"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1:00</w:t>
            </w:r>
          </w:p>
        </w:tc>
        <w:tc>
          <w:tcPr>
            <w:tcW w:w="5670" w:type="dxa"/>
          </w:tcPr>
          <w:p w14:paraId="09B622B1" w14:textId="77777777" w:rsidR="007F22F6" w:rsidRPr="00C85EB2" w:rsidRDefault="007F22F6" w:rsidP="00C85EB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C85EB2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LSR模具創新技術</w:t>
            </w:r>
          </w:p>
          <w:p w14:paraId="76B03D29" w14:textId="4D25D59C" w:rsidR="007F22F6" w:rsidRPr="00C85EB2" w:rsidRDefault="007F22F6" w:rsidP="00C85EB2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C85EB2">
              <w:rPr>
                <w:rFonts w:ascii="微軟正黑體" w:eastAsia="微軟正黑體" w:hAnsi="微軟正黑體" w:hint="eastAsia"/>
                <w:sz w:val="22"/>
              </w:rPr>
              <w:t>LSR精密模具基本緒論</w:t>
            </w:r>
          </w:p>
          <w:p w14:paraId="622745C7" w14:textId="42F9AAF7" w:rsidR="007F22F6" w:rsidRPr="00C85EB2" w:rsidRDefault="007F22F6" w:rsidP="00C85EB2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C85EB2">
              <w:rPr>
                <w:rFonts w:ascii="微軟正黑體" w:eastAsia="微軟正黑體" w:hAnsi="微軟正黑體" w:hint="eastAsia"/>
                <w:sz w:val="22"/>
              </w:rPr>
              <w:t>實體模具與異形風路交互使用</w:t>
            </w:r>
          </w:p>
          <w:p w14:paraId="64A0EE21" w14:textId="15FD87B9" w:rsidR="007F22F6" w:rsidRPr="00C85EB2" w:rsidRDefault="007F22F6" w:rsidP="00C85EB2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C85EB2">
              <w:rPr>
                <w:rFonts w:ascii="微軟正黑體" w:eastAsia="微軟正黑體" w:hAnsi="微軟正黑體" w:hint="eastAsia"/>
                <w:sz w:val="22"/>
              </w:rPr>
              <w:t>LSR與輕量化成品創新專利模具技術講解</w:t>
            </w:r>
          </w:p>
          <w:p w14:paraId="3FD0E467" w14:textId="1F3A6ED1" w:rsidR="00EC4669" w:rsidRPr="00C85EB2" w:rsidRDefault="00EC4669" w:rsidP="00C85EB2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C85EB2">
              <w:rPr>
                <w:rFonts w:ascii="微軟正黑體" w:eastAsia="微軟正黑體" w:hAnsi="微軟正黑體"/>
                <w:sz w:val="22"/>
              </w:rPr>
              <w:t>Q&amp;</w:t>
            </w:r>
            <w:r w:rsidRPr="00C85EB2">
              <w:rPr>
                <w:rFonts w:ascii="微軟正黑體" w:eastAsia="微軟正黑體" w:hAnsi="微軟正黑體" w:hint="eastAsia"/>
                <w:sz w:val="22"/>
              </w:rPr>
              <w:t>A</w:t>
            </w:r>
            <w:r w:rsidRPr="00C85EB2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C85EB2">
              <w:rPr>
                <w:rFonts w:ascii="微軟正黑體" w:eastAsia="微軟正黑體" w:hAnsi="微軟正黑體" w:hint="eastAsia"/>
                <w:sz w:val="22"/>
              </w:rPr>
              <w:t>交流</w:t>
            </w:r>
          </w:p>
        </w:tc>
        <w:tc>
          <w:tcPr>
            <w:tcW w:w="3119" w:type="dxa"/>
            <w:vAlign w:val="center"/>
          </w:tcPr>
          <w:p w14:paraId="6D85CF8A" w14:textId="76EBDA02" w:rsidR="00520CF0" w:rsidRDefault="00BB36FA" w:rsidP="00520CF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pict w14:anchorId="741D0E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5pt;mso-position-horizontal:absolute;mso-position-horizontal-relative:text;mso-position-vertical:absolute;mso-position-vertical-relative:text;mso-width-relative:page;mso-height-relative:page">
                  <v:imagedata r:id="rId7" o:title="華美 logo"/>
                </v:shape>
              </w:pict>
            </w:r>
          </w:p>
          <w:p w14:paraId="4E33791C" w14:textId="19B5C651" w:rsidR="00F00639" w:rsidRPr="00520CF0" w:rsidRDefault="00F00639" w:rsidP="00520CF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520CF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華美光學科技股份有限公司</w:t>
            </w:r>
          </w:p>
          <w:p w14:paraId="165960DA" w14:textId="69D84EC5" w:rsidR="007F22F6" w:rsidRPr="00C85EB2" w:rsidRDefault="007F22F6" w:rsidP="00520CF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0CF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林順福 </w:t>
            </w:r>
            <w:bookmarkStart w:id="0" w:name="_GoBack"/>
            <w:r w:rsidR="00BB36F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副</w:t>
            </w:r>
            <w:bookmarkEnd w:id="0"/>
            <w:r w:rsidRPr="00520CF0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總經理</w:t>
            </w:r>
          </w:p>
        </w:tc>
      </w:tr>
      <w:tr w:rsidR="007F22F6" w:rsidRPr="00C85EB2" w14:paraId="167FC7F6" w14:textId="77777777" w:rsidTr="00C85EB2">
        <w:trPr>
          <w:trHeight w:val="60"/>
        </w:trPr>
        <w:tc>
          <w:tcPr>
            <w:tcW w:w="1980" w:type="dxa"/>
            <w:vAlign w:val="center"/>
          </w:tcPr>
          <w:p w14:paraId="5D910A71" w14:textId="03347870" w:rsidR="007F22F6" w:rsidRPr="00C85EB2" w:rsidRDefault="007F22F6" w:rsidP="00F0063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1</w:t>
            </w:r>
            <w:r w:rsidR="00EC4669"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1</w:t>
            </w:r>
            <w:r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:</w:t>
            </w:r>
            <w:r w:rsidR="00EC4669"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0</w:t>
            </w:r>
            <w:r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0</w:t>
            </w:r>
            <w:r w:rsidR="00F0063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 xml:space="preserve"> - </w:t>
            </w:r>
            <w:r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1</w:t>
            </w:r>
            <w:r w:rsidR="00EC4669"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2</w:t>
            </w:r>
            <w:r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:</w:t>
            </w:r>
            <w:r w:rsidR="00EC4669" w:rsidRPr="00C85E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00</w:t>
            </w:r>
          </w:p>
        </w:tc>
        <w:tc>
          <w:tcPr>
            <w:tcW w:w="5670" w:type="dxa"/>
          </w:tcPr>
          <w:p w14:paraId="5AB9BE26" w14:textId="77777777" w:rsidR="007F22F6" w:rsidRPr="00C85EB2" w:rsidRDefault="007F22F6" w:rsidP="00C85EB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C85EB2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多色/複材/輕量化成型潛力</w:t>
            </w:r>
          </w:p>
          <w:p w14:paraId="2C78767C" w14:textId="45E3B374" w:rsidR="007F22F6" w:rsidRPr="00C85EB2" w:rsidRDefault="007F22F6" w:rsidP="00C85EB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C85EB2">
              <w:rPr>
                <w:rFonts w:ascii="微軟正黑體" w:eastAsia="微軟正黑體" w:hAnsi="微軟正黑體" w:hint="eastAsia"/>
                <w:sz w:val="22"/>
              </w:rPr>
              <w:t>Combimelt 多組分成型現況與應用</w:t>
            </w:r>
          </w:p>
          <w:p w14:paraId="2466459F" w14:textId="371371FD" w:rsidR="007F22F6" w:rsidRPr="00C85EB2" w:rsidRDefault="007F22F6" w:rsidP="00C85EB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C85EB2">
              <w:rPr>
                <w:rFonts w:ascii="微軟正黑體" w:eastAsia="微軟正黑體" w:hAnsi="微軟正黑體" w:hint="eastAsia"/>
                <w:sz w:val="22"/>
              </w:rPr>
              <w:t>Coinjection / Skinmelt 三明治成型工藝變化</w:t>
            </w:r>
          </w:p>
          <w:p w14:paraId="02899EAF" w14:textId="4AC6A167" w:rsidR="007F22F6" w:rsidRPr="00C85EB2" w:rsidRDefault="007F22F6" w:rsidP="00C85EB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C85EB2">
              <w:rPr>
                <w:rFonts w:ascii="微軟正黑體" w:eastAsia="微軟正黑體" w:hAnsi="微軟正黑體" w:hint="eastAsia"/>
                <w:sz w:val="22"/>
              </w:rPr>
              <w:t>Organomelt 熱塑複材技術</w:t>
            </w:r>
          </w:p>
          <w:p w14:paraId="05A12244" w14:textId="77777777" w:rsidR="00C85EB2" w:rsidRPr="00C85EB2" w:rsidRDefault="007F22F6" w:rsidP="00C85EB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C85EB2">
              <w:rPr>
                <w:rFonts w:ascii="微軟正黑體" w:eastAsia="微軟正黑體" w:hAnsi="微軟正黑體" w:hint="eastAsia"/>
                <w:sz w:val="22"/>
              </w:rPr>
              <w:t>MuCell 物理發泡的應用。</w:t>
            </w:r>
          </w:p>
          <w:p w14:paraId="2EDEC655" w14:textId="0F8C94F0" w:rsidR="00EC4669" w:rsidRPr="00C85EB2" w:rsidRDefault="00EC4669" w:rsidP="00C85EB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C85EB2">
              <w:rPr>
                <w:rFonts w:ascii="微軟正黑體" w:eastAsia="微軟正黑體" w:hAnsi="微軟正黑體"/>
                <w:sz w:val="22"/>
              </w:rPr>
              <w:t>Q&amp;</w:t>
            </w:r>
            <w:r w:rsidRPr="00C85EB2">
              <w:rPr>
                <w:rFonts w:ascii="微軟正黑體" w:eastAsia="微軟正黑體" w:hAnsi="微軟正黑體" w:hint="eastAsia"/>
                <w:sz w:val="22"/>
              </w:rPr>
              <w:t>A</w:t>
            </w:r>
            <w:r w:rsidRPr="00C85EB2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C85EB2">
              <w:rPr>
                <w:rFonts w:ascii="微軟正黑體" w:eastAsia="微軟正黑體" w:hAnsi="微軟正黑體" w:hint="eastAsia"/>
                <w:sz w:val="22"/>
              </w:rPr>
              <w:t>交流</w:t>
            </w:r>
          </w:p>
        </w:tc>
        <w:tc>
          <w:tcPr>
            <w:tcW w:w="3119" w:type="dxa"/>
            <w:vAlign w:val="center"/>
          </w:tcPr>
          <w:p w14:paraId="3AF4C9E2" w14:textId="62970A7B" w:rsidR="00520CF0" w:rsidRDefault="00BB36FA" w:rsidP="00520CF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pict w14:anchorId="76D13725">
                <v:shape id="_x0000_i1026" type="#_x0000_t75" style="width:100.5pt;height:28.5pt">
                  <v:imagedata r:id="rId8" o:title="ENGEL logo"/>
                </v:shape>
              </w:pict>
            </w:r>
          </w:p>
          <w:p w14:paraId="08AB057D" w14:textId="31EF0DE5" w:rsidR="007F22F6" w:rsidRPr="00520CF0" w:rsidRDefault="00B6451B" w:rsidP="00520C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520CF0">
              <w:rPr>
                <w:rFonts w:ascii="微軟正黑體" w:eastAsia="微軟正黑體" w:hAnsi="微軟正黑體" w:hint="eastAsia"/>
                <w:b/>
                <w:sz w:val="22"/>
              </w:rPr>
              <w:t>奧地利</w:t>
            </w:r>
            <w:r w:rsidR="00F00639" w:rsidRPr="00520CF0">
              <w:rPr>
                <w:rFonts w:ascii="微軟正黑體" w:eastAsia="微軟正黑體" w:hAnsi="微軟正黑體" w:hint="eastAsia"/>
                <w:b/>
                <w:sz w:val="22"/>
              </w:rPr>
              <w:t>恩格爾集團</w:t>
            </w:r>
            <w:r w:rsidR="00EC4669" w:rsidRPr="00520CF0">
              <w:rPr>
                <w:rFonts w:ascii="微軟正黑體" w:eastAsia="微軟正黑體" w:hAnsi="微軟正黑體" w:hint="eastAsia"/>
                <w:b/>
                <w:sz w:val="22"/>
              </w:rPr>
              <w:t>E</w:t>
            </w:r>
            <w:r w:rsidR="00EC4669" w:rsidRPr="00520CF0">
              <w:rPr>
                <w:rFonts w:ascii="微軟正黑體" w:eastAsia="微軟正黑體" w:hAnsi="微軟正黑體"/>
                <w:b/>
                <w:sz w:val="22"/>
              </w:rPr>
              <w:t>NGEL</w:t>
            </w:r>
          </w:p>
          <w:p w14:paraId="3BAA7CBA" w14:textId="379FE514" w:rsidR="00EC4669" w:rsidRPr="00C85EB2" w:rsidRDefault="00EC4669" w:rsidP="00520CF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0CF0">
              <w:rPr>
                <w:rFonts w:ascii="微軟正黑體" w:eastAsia="微軟正黑體" w:hAnsi="微軟正黑體" w:hint="eastAsia"/>
                <w:b/>
                <w:sz w:val="22"/>
              </w:rPr>
              <w:t>許育誠 台灣區經理</w:t>
            </w:r>
          </w:p>
        </w:tc>
      </w:tr>
    </w:tbl>
    <w:p w14:paraId="419CF610" w14:textId="77777777" w:rsidR="00B6451B" w:rsidRPr="00C85EB2" w:rsidRDefault="00B6451B" w:rsidP="00C85EB2">
      <w:pPr>
        <w:spacing w:line="0" w:lineRule="atLeast"/>
        <w:ind w:leftChars="-59" w:left="-12" w:hangingChars="59" w:hanging="130"/>
        <w:rPr>
          <w:rFonts w:ascii="微軟正黑體" w:eastAsia="微軟正黑體" w:hAnsi="微軟正黑體"/>
          <w:sz w:val="22"/>
        </w:rPr>
      </w:pPr>
    </w:p>
    <w:p w14:paraId="5ECA2E8E" w14:textId="243CD4F3" w:rsidR="00C85EB2" w:rsidRPr="00314093" w:rsidRDefault="00314093" w:rsidP="00C85EB2">
      <w:pPr>
        <w:spacing w:line="0" w:lineRule="atLeast"/>
        <w:ind w:leftChars="-59" w:left="23" w:hangingChars="59" w:hanging="165"/>
        <w:jc w:val="center"/>
        <w:rPr>
          <w:rFonts w:ascii="微軟正黑體" w:eastAsia="微軟正黑體" w:hAnsi="微軟正黑體"/>
          <w:b/>
          <w:sz w:val="28"/>
        </w:rPr>
      </w:pPr>
      <w:r w:rsidRPr="00314093">
        <w:rPr>
          <w:rFonts w:ascii="微軟正黑體" w:eastAsia="微軟正黑體" w:hAnsi="微軟正黑體" w:hint="eastAsia"/>
          <w:b/>
          <w:sz w:val="28"/>
        </w:rPr>
        <w:t>【</w:t>
      </w:r>
      <w:r w:rsidR="00C85EB2" w:rsidRPr="00314093">
        <w:rPr>
          <w:rFonts w:ascii="微軟正黑體" w:eastAsia="微軟正黑體" w:hAnsi="微軟正黑體" w:hint="eastAsia"/>
          <w:b/>
          <w:sz w:val="28"/>
        </w:rPr>
        <w:t>報名請洽</w:t>
      </w:r>
      <w:r w:rsidRPr="00314093">
        <w:rPr>
          <w:rFonts w:ascii="微軟正黑體" w:eastAsia="微軟正黑體" w:hAnsi="微軟正黑體" w:hint="eastAsia"/>
          <w:b/>
          <w:sz w:val="28"/>
        </w:rPr>
        <w:t>】</w:t>
      </w:r>
      <w:r w:rsidR="00C85EB2" w:rsidRPr="00314093">
        <w:rPr>
          <w:rFonts w:ascii="微軟正黑體" w:eastAsia="微軟正黑體" w:hAnsi="微軟正黑體" w:hint="eastAsia"/>
          <w:b/>
          <w:sz w:val="28"/>
        </w:rPr>
        <w:t>台灣區模具工業同業公會　張淑英</w:t>
      </w:r>
      <w:r w:rsidR="008D18A9" w:rsidRPr="00314093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C85EB2" w:rsidRPr="00314093">
        <w:rPr>
          <w:rFonts w:ascii="微軟正黑體" w:eastAsia="微軟正黑體" w:hAnsi="微軟正黑體" w:hint="eastAsia"/>
          <w:b/>
          <w:sz w:val="28"/>
        </w:rPr>
        <w:t>小姐</w:t>
      </w:r>
    </w:p>
    <w:p w14:paraId="410C92F3" w14:textId="2C1FC57A" w:rsidR="00EC4669" w:rsidRPr="0054606C" w:rsidRDefault="00C85EB2" w:rsidP="00C85EB2">
      <w:pPr>
        <w:spacing w:line="0" w:lineRule="atLeast"/>
        <w:jc w:val="center"/>
        <w:rPr>
          <w:rFonts w:ascii="微軟正黑體" w:eastAsia="微軟正黑體" w:hAnsi="微軟正黑體"/>
          <w:b/>
          <w:sz w:val="22"/>
        </w:rPr>
      </w:pPr>
      <w:r w:rsidRPr="0054606C">
        <w:rPr>
          <w:rFonts w:ascii="微軟正黑體" w:eastAsia="微軟正黑體" w:hAnsi="微軟正黑體" w:hint="eastAsia"/>
          <w:b/>
          <w:sz w:val="22"/>
        </w:rPr>
        <w:t>E</w:t>
      </w:r>
      <w:r w:rsidRPr="0054606C">
        <w:rPr>
          <w:rFonts w:ascii="微軟正黑體" w:eastAsia="微軟正黑體" w:hAnsi="微軟正黑體"/>
          <w:b/>
          <w:sz w:val="22"/>
        </w:rPr>
        <w:t>mail</w:t>
      </w:r>
      <w:r w:rsidRPr="0054606C">
        <w:rPr>
          <w:rFonts w:ascii="微軟正黑體" w:eastAsia="微軟正黑體" w:hAnsi="微軟正黑體" w:hint="eastAsia"/>
          <w:b/>
          <w:sz w:val="22"/>
        </w:rPr>
        <w:t>：</w:t>
      </w:r>
      <w:hyperlink r:id="rId9" w:history="1">
        <w:r w:rsidRPr="0054606C">
          <w:rPr>
            <w:rStyle w:val="a4"/>
            <w:rFonts w:ascii="微軟正黑體" w:eastAsia="微軟正黑體" w:hAnsi="微軟正黑體"/>
            <w:b/>
            <w:sz w:val="22"/>
          </w:rPr>
          <w:t>lisa@tmdia.org.tw</w:t>
        </w:r>
      </w:hyperlink>
      <w:r w:rsidRPr="0054606C">
        <w:rPr>
          <w:rFonts w:ascii="微軟正黑體" w:eastAsia="微軟正黑體" w:hAnsi="微軟正黑體" w:hint="eastAsia"/>
          <w:b/>
          <w:sz w:val="22"/>
        </w:rPr>
        <w:t xml:space="preserve">　連絡電話：02-2999-5108　傳真：02-2999－5116</w:t>
      </w:r>
    </w:p>
    <w:tbl>
      <w:tblPr>
        <w:tblW w:w="1078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418"/>
        <w:gridCol w:w="1417"/>
        <w:gridCol w:w="1913"/>
        <w:gridCol w:w="922"/>
        <w:gridCol w:w="1134"/>
        <w:gridCol w:w="2694"/>
      </w:tblGrid>
      <w:tr w:rsidR="00EC4669" w:rsidRPr="00CF38C5" w14:paraId="44F03F20" w14:textId="77777777" w:rsidTr="00C85EB2">
        <w:trPr>
          <w:cantSplit/>
          <w:trHeight w:val="434"/>
        </w:trPr>
        <w:tc>
          <w:tcPr>
            <w:tcW w:w="1286" w:type="dxa"/>
          </w:tcPr>
          <w:p w14:paraId="1A6E4594" w14:textId="4C937F24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CF38C5">
              <w:rPr>
                <w:rFonts w:ascii="微軟正黑體" w:eastAsia="微軟正黑體" w:hAnsi="微軟正黑體"/>
                <w:b/>
                <w:sz w:val="22"/>
              </w:rPr>
              <w:t>公司名稱</w:t>
            </w:r>
          </w:p>
        </w:tc>
        <w:tc>
          <w:tcPr>
            <w:tcW w:w="4748" w:type="dxa"/>
            <w:gridSpan w:val="3"/>
          </w:tcPr>
          <w:p w14:paraId="136FF551" w14:textId="77777777" w:rsidR="00EC4669" w:rsidRPr="00CF38C5" w:rsidRDefault="00EC4669" w:rsidP="00C85EB2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922" w:type="dxa"/>
          </w:tcPr>
          <w:p w14:paraId="4922E0E5" w14:textId="441C69CE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CF38C5">
              <w:rPr>
                <w:rFonts w:ascii="微軟正黑體" w:eastAsia="微軟正黑體" w:hAnsi="微軟正黑體"/>
                <w:b/>
                <w:sz w:val="22"/>
              </w:rPr>
              <w:t>電話</w:t>
            </w:r>
          </w:p>
        </w:tc>
        <w:tc>
          <w:tcPr>
            <w:tcW w:w="3828" w:type="dxa"/>
            <w:gridSpan w:val="2"/>
          </w:tcPr>
          <w:p w14:paraId="5A1A7B12" w14:textId="77777777" w:rsidR="00EC4669" w:rsidRPr="00CF38C5" w:rsidRDefault="00EC4669" w:rsidP="00C85EB2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EC4669" w:rsidRPr="00CF38C5" w14:paraId="3C453B34" w14:textId="77777777" w:rsidTr="00C85EB2">
        <w:trPr>
          <w:cantSplit/>
          <w:trHeight w:val="428"/>
        </w:trPr>
        <w:tc>
          <w:tcPr>
            <w:tcW w:w="1286" w:type="dxa"/>
          </w:tcPr>
          <w:p w14:paraId="4FB28371" w14:textId="16E04605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CF38C5">
              <w:rPr>
                <w:rFonts w:ascii="微軟正黑體" w:eastAsia="微軟正黑體" w:hAnsi="微軟正黑體"/>
                <w:b/>
                <w:sz w:val="22"/>
              </w:rPr>
              <w:t>公司地址</w:t>
            </w:r>
          </w:p>
        </w:tc>
        <w:tc>
          <w:tcPr>
            <w:tcW w:w="4748" w:type="dxa"/>
            <w:gridSpan w:val="3"/>
          </w:tcPr>
          <w:p w14:paraId="0E697792" w14:textId="77777777" w:rsidR="00EC4669" w:rsidRPr="00CF38C5" w:rsidRDefault="00EC4669" w:rsidP="00C85EB2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922" w:type="dxa"/>
          </w:tcPr>
          <w:p w14:paraId="7F1CD6A1" w14:textId="3E24618E" w:rsidR="00EC4669" w:rsidRPr="00CF38C5" w:rsidRDefault="00E12AF6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CF38C5">
              <w:rPr>
                <w:rFonts w:ascii="微軟正黑體" w:eastAsia="微軟正黑體" w:hAnsi="微軟正黑體" w:hint="eastAsia"/>
                <w:b/>
                <w:sz w:val="22"/>
              </w:rPr>
              <w:t>傳真</w:t>
            </w:r>
          </w:p>
        </w:tc>
        <w:tc>
          <w:tcPr>
            <w:tcW w:w="3828" w:type="dxa"/>
            <w:gridSpan w:val="2"/>
          </w:tcPr>
          <w:p w14:paraId="1062E058" w14:textId="77777777" w:rsidR="00EC4669" w:rsidRPr="00CF38C5" w:rsidRDefault="00EC4669" w:rsidP="00C85EB2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B6451B" w:rsidRPr="00CF38C5" w14:paraId="34941D94" w14:textId="77777777" w:rsidTr="00C85EB2">
        <w:trPr>
          <w:cantSplit/>
          <w:trHeight w:val="434"/>
        </w:trPr>
        <w:tc>
          <w:tcPr>
            <w:tcW w:w="2704" w:type="dxa"/>
            <w:gridSpan w:val="2"/>
          </w:tcPr>
          <w:p w14:paraId="46FD0C50" w14:textId="77777777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F38C5">
              <w:rPr>
                <w:rFonts w:ascii="微軟正黑體" w:eastAsia="微軟正黑體" w:hAnsi="微軟正黑體"/>
                <w:b/>
                <w:bCs/>
                <w:sz w:val="22"/>
              </w:rPr>
              <w:t>參加者姓名</w:t>
            </w:r>
          </w:p>
        </w:tc>
        <w:tc>
          <w:tcPr>
            <w:tcW w:w="1417" w:type="dxa"/>
          </w:tcPr>
          <w:p w14:paraId="74CE2B68" w14:textId="77777777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F38C5">
              <w:rPr>
                <w:rFonts w:ascii="微軟正黑體" w:eastAsia="微軟正黑體" w:hAnsi="微軟正黑體" w:hint="eastAsia"/>
                <w:b/>
                <w:bCs/>
                <w:sz w:val="22"/>
              </w:rPr>
              <w:t>職稱</w:t>
            </w:r>
          </w:p>
        </w:tc>
        <w:tc>
          <w:tcPr>
            <w:tcW w:w="3969" w:type="dxa"/>
            <w:gridSpan w:val="3"/>
          </w:tcPr>
          <w:p w14:paraId="24642686" w14:textId="77777777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F38C5">
              <w:rPr>
                <w:rFonts w:ascii="微軟正黑體" w:eastAsia="微軟正黑體" w:hAnsi="微軟正黑體" w:hint="eastAsia"/>
                <w:b/>
                <w:bCs/>
                <w:sz w:val="22"/>
              </w:rPr>
              <w:t>聯絡電子信箱</w:t>
            </w:r>
          </w:p>
        </w:tc>
        <w:tc>
          <w:tcPr>
            <w:tcW w:w="2694" w:type="dxa"/>
          </w:tcPr>
          <w:p w14:paraId="3126B254" w14:textId="1A44F950" w:rsidR="00EC4669" w:rsidRPr="00CF38C5" w:rsidRDefault="00E12AF6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F38C5">
              <w:rPr>
                <w:rFonts w:ascii="微軟正黑體" w:eastAsia="微軟正黑體" w:hAnsi="微軟正黑體" w:hint="eastAsia"/>
                <w:b/>
                <w:bCs/>
                <w:sz w:val="22"/>
              </w:rPr>
              <w:t>備註</w:t>
            </w:r>
          </w:p>
        </w:tc>
      </w:tr>
      <w:tr w:rsidR="00B6451B" w:rsidRPr="00CF38C5" w14:paraId="7BDD4C18" w14:textId="77777777" w:rsidTr="00C85EB2">
        <w:trPr>
          <w:cantSplit/>
          <w:trHeight w:val="373"/>
        </w:trPr>
        <w:tc>
          <w:tcPr>
            <w:tcW w:w="2704" w:type="dxa"/>
            <w:gridSpan w:val="2"/>
          </w:tcPr>
          <w:p w14:paraId="313F812C" w14:textId="77777777" w:rsidR="00EC4669" w:rsidRPr="00CF38C5" w:rsidRDefault="00EC4669" w:rsidP="00C85EB2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7" w:type="dxa"/>
          </w:tcPr>
          <w:p w14:paraId="6C4B369F" w14:textId="77777777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3969" w:type="dxa"/>
            <w:gridSpan w:val="3"/>
          </w:tcPr>
          <w:p w14:paraId="1C7B5019" w14:textId="77777777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694" w:type="dxa"/>
          </w:tcPr>
          <w:p w14:paraId="41BC9CEF" w14:textId="34F98794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99"/>
                <w:sz w:val="22"/>
              </w:rPr>
            </w:pPr>
          </w:p>
        </w:tc>
      </w:tr>
      <w:tr w:rsidR="00B6451B" w:rsidRPr="00CF38C5" w14:paraId="37B5E8AC" w14:textId="77777777" w:rsidTr="00C85EB2">
        <w:trPr>
          <w:cantSplit/>
          <w:trHeight w:val="361"/>
        </w:trPr>
        <w:tc>
          <w:tcPr>
            <w:tcW w:w="2704" w:type="dxa"/>
            <w:gridSpan w:val="2"/>
          </w:tcPr>
          <w:p w14:paraId="73BD3BA9" w14:textId="77777777" w:rsidR="00EC4669" w:rsidRPr="00CF38C5" w:rsidRDefault="00EC4669" w:rsidP="00C85EB2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7" w:type="dxa"/>
          </w:tcPr>
          <w:p w14:paraId="3DA6C7D8" w14:textId="77777777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3969" w:type="dxa"/>
            <w:gridSpan w:val="3"/>
          </w:tcPr>
          <w:p w14:paraId="424D7047" w14:textId="77777777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694" w:type="dxa"/>
          </w:tcPr>
          <w:p w14:paraId="2FD92039" w14:textId="63D30B09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99"/>
                <w:sz w:val="22"/>
              </w:rPr>
            </w:pPr>
          </w:p>
        </w:tc>
      </w:tr>
      <w:tr w:rsidR="00B6451B" w:rsidRPr="00CF38C5" w14:paraId="0AC3C16C" w14:textId="77777777" w:rsidTr="00C85EB2">
        <w:trPr>
          <w:cantSplit/>
          <w:trHeight w:val="409"/>
        </w:trPr>
        <w:tc>
          <w:tcPr>
            <w:tcW w:w="2704" w:type="dxa"/>
            <w:gridSpan w:val="2"/>
          </w:tcPr>
          <w:p w14:paraId="58ABF0A4" w14:textId="77777777" w:rsidR="00EC4669" w:rsidRPr="00CF38C5" w:rsidRDefault="00EC4669" w:rsidP="00C85EB2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7" w:type="dxa"/>
          </w:tcPr>
          <w:p w14:paraId="573B9B78" w14:textId="77777777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3969" w:type="dxa"/>
            <w:gridSpan w:val="3"/>
          </w:tcPr>
          <w:p w14:paraId="24C826E8" w14:textId="77777777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694" w:type="dxa"/>
          </w:tcPr>
          <w:p w14:paraId="2D8963BB" w14:textId="325B430B" w:rsidR="00EC4669" w:rsidRPr="00CF38C5" w:rsidRDefault="00EC4669" w:rsidP="00C85EB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99"/>
                <w:sz w:val="22"/>
              </w:rPr>
            </w:pPr>
          </w:p>
        </w:tc>
      </w:tr>
    </w:tbl>
    <w:p w14:paraId="36539F21" w14:textId="51E1CEDF" w:rsidR="00EC4669" w:rsidRPr="00CF38C5" w:rsidRDefault="00EC4669" w:rsidP="00C85EB2">
      <w:pPr>
        <w:spacing w:line="0" w:lineRule="atLeast"/>
        <w:ind w:leftChars="-59" w:left="-12" w:hangingChars="59" w:hanging="130"/>
        <w:jc w:val="center"/>
        <w:rPr>
          <w:rFonts w:ascii="微軟正黑體" w:eastAsia="微軟正黑體" w:hAnsi="微軟正黑體"/>
          <w:b/>
          <w:sz w:val="22"/>
        </w:rPr>
      </w:pPr>
    </w:p>
    <w:sectPr w:rsidR="00EC4669" w:rsidRPr="00CF38C5" w:rsidSect="00C85E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FCED8" w14:textId="77777777" w:rsidR="000107AC" w:rsidRDefault="000107AC" w:rsidP="004A4441">
      <w:r>
        <w:separator/>
      </w:r>
    </w:p>
  </w:endnote>
  <w:endnote w:type="continuationSeparator" w:id="0">
    <w:p w14:paraId="39D4A36A" w14:textId="77777777" w:rsidR="000107AC" w:rsidRDefault="000107AC" w:rsidP="004A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82E3D" w14:textId="77777777" w:rsidR="000107AC" w:rsidRDefault="000107AC" w:rsidP="004A4441">
      <w:r>
        <w:separator/>
      </w:r>
    </w:p>
  </w:footnote>
  <w:footnote w:type="continuationSeparator" w:id="0">
    <w:p w14:paraId="2C0EE7CC" w14:textId="77777777" w:rsidR="000107AC" w:rsidRDefault="000107AC" w:rsidP="004A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7174D"/>
    <w:multiLevelType w:val="hybridMultilevel"/>
    <w:tmpl w:val="2DC2ED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DA452B"/>
    <w:multiLevelType w:val="hybridMultilevel"/>
    <w:tmpl w:val="97843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27"/>
    <w:rsid w:val="000107AC"/>
    <w:rsid w:val="00034CCA"/>
    <w:rsid w:val="000D33BD"/>
    <w:rsid w:val="001E6AE6"/>
    <w:rsid w:val="00314093"/>
    <w:rsid w:val="00363809"/>
    <w:rsid w:val="003C6527"/>
    <w:rsid w:val="003D233B"/>
    <w:rsid w:val="003F6391"/>
    <w:rsid w:val="004A4441"/>
    <w:rsid w:val="004E0BC8"/>
    <w:rsid w:val="00520CF0"/>
    <w:rsid w:val="0054606C"/>
    <w:rsid w:val="00677CAE"/>
    <w:rsid w:val="007149AC"/>
    <w:rsid w:val="007F22F6"/>
    <w:rsid w:val="007F24CE"/>
    <w:rsid w:val="008D18A9"/>
    <w:rsid w:val="00A45301"/>
    <w:rsid w:val="00B6451B"/>
    <w:rsid w:val="00BB36FA"/>
    <w:rsid w:val="00BB7B15"/>
    <w:rsid w:val="00C619A7"/>
    <w:rsid w:val="00C85EB2"/>
    <w:rsid w:val="00CF38C5"/>
    <w:rsid w:val="00E12AF6"/>
    <w:rsid w:val="00EC4669"/>
    <w:rsid w:val="00F0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97F763"/>
  <w15:chartTrackingRefBased/>
  <w15:docId w15:val="{EEEC48F0-E9AC-4208-840D-D6A1A818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">
    <w:name w:val="main_p"/>
    <w:basedOn w:val="a"/>
    <w:rsid w:val="00EC46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12A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2AF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A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44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4441"/>
    <w:rPr>
      <w:sz w:val="20"/>
      <w:szCs w:val="20"/>
    </w:rPr>
  </w:style>
  <w:style w:type="paragraph" w:styleId="a9">
    <w:name w:val="List Paragraph"/>
    <w:basedOn w:val="a"/>
    <w:uiPriority w:val="34"/>
    <w:qFormat/>
    <w:rsid w:val="00C85E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@tmdi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模具公會_張淑英</dc:creator>
  <cp:keywords/>
  <dc:description/>
  <cp:lastModifiedBy>Vincent(張修為)</cp:lastModifiedBy>
  <cp:revision>14</cp:revision>
  <dcterms:created xsi:type="dcterms:W3CDTF">2022-06-29T01:05:00Z</dcterms:created>
  <dcterms:modified xsi:type="dcterms:W3CDTF">2022-07-04T06:08:00Z</dcterms:modified>
</cp:coreProperties>
</file>